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58E45" w14:textId="77777777"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14:paraId="06DFC70F" w14:textId="77777777"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14:paraId="51E443B2" w14:textId="77777777"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14:paraId="3D05D4D0" w14:textId="77777777" w:rsidR="003E06D9" w:rsidRPr="003E06D9" w:rsidRDefault="003E06D9" w:rsidP="003E06D9"/>
    <w:p w14:paraId="23C1FE8A" w14:textId="77777777"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14:paraId="644EB8D7" w14:textId="77777777"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14:paraId="3B15FF99" w14:textId="77777777"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14:paraId="55FB7536" w14:textId="77777777"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14:paraId="2ACC7049" w14:textId="77777777"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14:paraId="7FFC67EC" w14:textId="77777777"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14:paraId="112BCCE9" w14:textId="77777777"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14:paraId="5860CA01" w14:textId="77777777"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14:paraId="14326D85" w14:textId="77777777"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COMITÉ DE ADQUISICIONES, ARRENDAMIENTOS Y CONTRATACIÓN DE SERVICIOS DE LA ADMINISTRACIÓN PÚBLICA ESTATAL</w:t>
      </w:r>
    </w:p>
    <w:p w14:paraId="6DA04308" w14:textId="77777777"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14:paraId="38388131" w14:textId="77777777"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14:paraId="6AC1153B" w14:textId="77777777"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>
        <w:rPr>
          <w:rFonts w:ascii="Arial" w:hAnsi="Arial" w:cs="Arial"/>
          <w:szCs w:val="20"/>
        </w:rPr>
        <w:t>____________________”.</w:t>
      </w:r>
    </w:p>
    <w:p w14:paraId="0C586FDF" w14:textId="77777777"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14:paraId="37C88605" w14:textId="77777777"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14:paraId="22CA36A6" w14:textId="77777777" w:rsidR="000558E7" w:rsidRPr="00ED3C03" w:rsidRDefault="000558E7" w:rsidP="000558E7">
      <w:pPr>
        <w:rPr>
          <w:sz w:val="32"/>
          <w:lang w:val="de-DE"/>
        </w:rPr>
      </w:pPr>
    </w:p>
    <w:p w14:paraId="429F470F" w14:textId="77777777"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14:paraId="7375F299" w14:textId="77777777" w:rsidR="00691960" w:rsidRPr="00ED3C03" w:rsidRDefault="00691960" w:rsidP="00691960">
      <w:pPr>
        <w:rPr>
          <w:sz w:val="32"/>
          <w:lang w:val="de-DE"/>
        </w:rPr>
      </w:pPr>
    </w:p>
    <w:p w14:paraId="0EE8C3DB" w14:textId="77777777"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14:paraId="12AE6E2C" w14:textId="77777777"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14:paraId="48C537A5" w14:textId="77777777" w:rsidR="002237A0" w:rsidRPr="00ED3C03" w:rsidRDefault="002237A0">
      <w:pPr>
        <w:rPr>
          <w:sz w:val="32"/>
        </w:rPr>
      </w:pPr>
    </w:p>
    <w:p w14:paraId="50F48E7B" w14:textId="77777777"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default" r:id="rId7"/>
      <w:footerReference w:type="default" r:id="rId8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3AC94" w14:textId="77777777" w:rsidR="00B31BD1" w:rsidRDefault="00B31BD1">
      <w:r>
        <w:separator/>
      </w:r>
    </w:p>
  </w:endnote>
  <w:endnote w:type="continuationSeparator" w:id="0">
    <w:p w14:paraId="599D83FF" w14:textId="77777777" w:rsidR="00B31BD1" w:rsidRDefault="00B31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BD064" w14:textId="77777777"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C83A1" w14:textId="77777777" w:rsidR="00B31BD1" w:rsidRDefault="00B31BD1">
      <w:r>
        <w:separator/>
      </w:r>
    </w:p>
  </w:footnote>
  <w:footnote w:type="continuationSeparator" w:id="0">
    <w:p w14:paraId="2ED0AE98" w14:textId="77777777" w:rsidR="00B31BD1" w:rsidRDefault="00B31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4C201" w14:textId="77777777" w:rsidR="00713641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B50289">
      <w:rPr>
        <w:rFonts w:asciiTheme="majorHAnsi" w:hAnsiTheme="majorHAnsi"/>
        <w:b/>
      </w:rPr>
      <w:t>X</w:t>
    </w:r>
  </w:p>
  <w:p w14:paraId="2573691F" w14:textId="77777777"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14:paraId="57948C0C" w14:textId="41AFEA5D" w:rsidR="00C415CD" w:rsidRPr="006449C2" w:rsidRDefault="00C415CD" w:rsidP="00574273">
    <w:pPr>
      <w:ind w:left="709"/>
      <w:jc w:val="center"/>
      <w:rPr>
        <w:rFonts w:ascii="Cambria" w:hAnsi="Cambria"/>
        <w:b/>
      </w:rPr>
    </w:pPr>
    <w:r w:rsidRPr="00F86EF3">
      <w:rPr>
        <w:rFonts w:asciiTheme="majorHAnsi" w:hAnsiTheme="majorHAnsi"/>
        <w:b/>
        <w:iCs/>
        <w:sz w:val="20"/>
        <w:szCs w:val="20"/>
      </w:rPr>
      <w:t>INVITACIÓN MIXTA DE ADJUDICACIÓN DIRECTA</w:t>
    </w:r>
    <w:r w:rsidR="00B50289" w:rsidRPr="00F86EF3">
      <w:rPr>
        <w:rFonts w:asciiTheme="majorHAnsi" w:hAnsiTheme="majorHAnsi"/>
        <w:b/>
        <w:iCs/>
        <w:sz w:val="20"/>
        <w:szCs w:val="20"/>
      </w:rPr>
      <w:t xml:space="preserve"> / A CUANDO MENOS TRES PERSONAS</w:t>
    </w:r>
    <w:r w:rsidRPr="00F86EF3">
      <w:rPr>
        <w:rFonts w:asciiTheme="majorHAnsi" w:hAnsiTheme="majorHAnsi"/>
        <w:b/>
        <w:iCs/>
        <w:sz w:val="20"/>
        <w:szCs w:val="20"/>
      </w:rPr>
      <w:t xml:space="preserve"> No. </w:t>
    </w:r>
    <w:r w:rsidR="00B50289" w:rsidRPr="00F86EF3">
      <w:rPr>
        <w:rFonts w:asciiTheme="majorHAnsi" w:hAnsiTheme="majorHAnsi"/>
        <w:b/>
        <w:iCs/>
        <w:sz w:val="20"/>
        <w:szCs w:val="20"/>
      </w:rPr>
      <w:t>M3</w:t>
    </w:r>
    <w:r w:rsidR="0037177D" w:rsidRPr="00F86EF3">
      <w:rPr>
        <w:rFonts w:asciiTheme="majorHAnsi" w:hAnsiTheme="majorHAnsi"/>
        <w:b/>
        <w:iCs/>
        <w:sz w:val="20"/>
        <w:szCs w:val="20"/>
      </w:rPr>
      <w:t>F-</w:t>
    </w:r>
    <w:r w:rsidR="00F86EF3" w:rsidRPr="00F86EF3">
      <w:rPr>
        <w:rFonts w:asciiTheme="majorHAnsi" w:hAnsiTheme="majorHAnsi"/>
        <w:b/>
        <w:iCs/>
        <w:sz w:val="20"/>
        <w:szCs w:val="20"/>
      </w:rPr>
      <w:t>55000822-1</w:t>
    </w:r>
    <w:r w:rsidR="00D64161" w:rsidRPr="00D64161">
      <w:rPr>
        <w:rFonts w:asciiTheme="majorHAnsi" w:hAnsiTheme="majorHAnsi"/>
        <w:b/>
        <w:i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3892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960"/>
    <w:rsid w:val="00005C55"/>
    <w:rsid w:val="000558E7"/>
    <w:rsid w:val="00137086"/>
    <w:rsid w:val="001A5FB8"/>
    <w:rsid w:val="001C112F"/>
    <w:rsid w:val="002237A0"/>
    <w:rsid w:val="0037177D"/>
    <w:rsid w:val="003945FF"/>
    <w:rsid w:val="003E06D9"/>
    <w:rsid w:val="00484601"/>
    <w:rsid w:val="004E4435"/>
    <w:rsid w:val="004F5B45"/>
    <w:rsid w:val="00536F7C"/>
    <w:rsid w:val="00574273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A0360"/>
    <w:rsid w:val="0087755A"/>
    <w:rsid w:val="008F6874"/>
    <w:rsid w:val="009015C3"/>
    <w:rsid w:val="00965392"/>
    <w:rsid w:val="00972D92"/>
    <w:rsid w:val="009B6A98"/>
    <w:rsid w:val="00B31BD1"/>
    <w:rsid w:val="00B50289"/>
    <w:rsid w:val="00B64F21"/>
    <w:rsid w:val="00B67A9C"/>
    <w:rsid w:val="00BF2BC8"/>
    <w:rsid w:val="00C415CD"/>
    <w:rsid w:val="00D64161"/>
    <w:rsid w:val="00EA1924"/>
    <w:rsid w:val="00EB128E"/>
    <w:rsid w:val="00ED3C03"/>
    <w:rsid w:val="00F45387"/>
    <w:rsid w:val="00F86EF3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9B877F"/>
  <w15:chartTrackingRefBased/>
  <w15:docId w15:val="{74341009-DEAB-42B0-96A8-47AAB0C09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105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omar ibrahim cabral mier</cp:lastModifiedBy>
  <cp:revision>12</cp:revision>
  <cp:lastPrinted>2017-07-14T16:46:00Z</cp:lastPrinted>
  <dcterms:created xsi:type="dcterms:W3CDTF">2018-05-16T19:17:00Z</dcterms:created>
  <dcterms:modified xsi:type="dcterms:W3CDTF">2022-09-22T14:52:00Z</dcterms:modified>
</cp:coreProperties>
</file>